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FE031" w14:textId="372B1E13" w:rsidR="001858CA" w:rsidRDefault="008C659B">
      <w:r>
        <w:rPr>
          <w:noProof/>
        </w:rPr>
        <w:drawing>
          <wp:inline distT="0" distB="0" distL="0" distR="0" wp14:anchorId="0974ABAF" wp14:editId="04908E18">
            <wp:extent cx="5731510" cy="30010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0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33E" w14:textId="1AABF4B4" w:rsidR="008C659B" w:rsidRDefault="008C659B" w:rsidP="008C659B">
      <w:pPr>
        <w:pStyle w:val="NormalWeb"/>
      </w:pPr>
      <w:bookmarkStart w:id="0" w:name="_GoBack"/>
      <w:bookmarkEnd w:id="0"/>
      <w:r>
        <w:t>H</w:t>
      </w:r>
      <w:r>
        <w:t>ere are some reasons why we would love for you to enter someone into the Awards:</w:t>
      </w:r>
    </w:p>
    <w:p w14:paraId="29C8171F" w14:textId="77777777" w:rsidR="008C659B" w:rsidRDefault="008C659B" w:rsidP="008C659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It is free to enter </w:t>
      </w:r>
    </w:p>
    <w:p w14:paraId="7C2BD501" w14:textId="77777777" w:rsidR="008C659B" w:rsidRDefault="008C659B" w:rsidP="008C659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Winners will be taking home a </w:t>
      </w:r>
      <w:r>
        <w:rPr>
          <w:rStyle w:val="Strong"/>
          <w:rFonts w:eastAsia="Times New Roman"/>
        </w:rPr>
        <w:t xml:space="preserve">$2,000 Award Prize </w:t>
      </w:r>
      <w:r>
        <w:rPr>
          <w:rFonts w:eastAsia="Times New Roman"/>
        </w:rPr>
        <w:t>thanks to</w:t>
      </w:r>
      <w:r>
        <w:rPr>
          <w:rStyle w:val="Strong"/>
          <w:rFonts w:eastAsia="Times New Roman"/>
        </w:rPr>
        <w:t xml:space="preserve"> Awards Australia </w:t>
      </w:r>
      <w:r>
        <w:rPr>
          <w:rFonts w:eastAsia="Times New Roman"/>
        </w:rPr>
        <w:t xml:space="preserve">and will also receive a magnificent trophy </w:t>
      </w:r>
    </w:p>
    <w:p w14:paraId="389771E9" w14:textId="77777777" w:rsidR="008C659B" w:rsidRDefault="008C659B" w:rsidP="008C659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A media release is sent out for every nominee that enters, in turn increasing promotion for the nominee </w:t>
      </w:r>
    </w:p>
    <w:p w14:paraId="24F9DCE0" w14:textId="77777777" w:rsidR="008C659B" w:rsidRDefault="008C659B" w:rsidP="008C659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Should the nominee become a semi-finalist or a finalist, we will promote them on our social media pages and further media releases will be sent to their local papers </w:t>
      </w:r>
    </w:p>
    <w:p w14:paraId="209B4010" w14:textId="77777777" w:rsidR="008C659B" w:rsidRDefault="008C659B" w:rsidP="008C659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Everyone who is entered in the Awards receives a certificate of achievement</w:t>
      </w:r>
    </w:p>
    <w:p w14:paraId="0982FB41" w14:textId="4FDF6C86" w:rsidR="008C659B" w:rsidRDefault="008C659B" w:rsidP="008C659B">
      <w:r>
        <w:rPr>
          <w:rStyle w:val="Strong"/>
        </w:rPr>
        <w:t>The 7NEWS Young Achiever Awards South Australia aim to acknowledge, encourage and most importantly promote the positive achievements of all young people up to and including 29 years of age.</w:t>
      </w:r>
      <w:hyperlink r:id="rId6" w:history="1">
        <w:r>
          <w:rPr>
            <w:color w:val="0094BB"/>
            <w:u w:val="single"/>
          </w:rPr>
          <w:br/>
        </w:r>
        <w:r>
          <w:rPr>
            <w:color w:val="0094BB"/>
            <w:u w:val="single"/>
          </w:rPr>
          <w:br/>
        </w:r>
        <w:r>
          <w:rPr>
            <w:rStyle w:val="Hyperlink"/>
          </w:rPr>
          <w:t>Below is a list of categories tha</w:t>
        </w:r>
        <w:r>
          <w:rPr>
            <w:rStyle w:val="Hyperlink"/>
          </w:rPr>
          <w:t>t</w:t>
        </w:r>
        <w:r>
          <w:rPr>
            <w:rStyle w:val="Hyperlink"/>
          </w:rPr>
          <w:t xml:space="preserve"> are now open.</w:t>
        </w:r>
      </w:hyperlink>
      <w:r>
        <w:t xml:space="preserve"> Ready to answer the questions? Go to our </w:t>
      </w:r>
      <w:hyperlink r:id="rId7" w:history="1">
        <w:r>
          <w:rPr>
            <w:rStyle w:val="Hyperlink"/>
          </w:rPr>
          <w:t>online portal</w:t>
        </w:r>
      </w:hyperlink>
      <w:r>
        <w:t xml:space="preserve"> and select the category from the dropdown nomination award menu.</w:t>
      </w:r>
      <w:r>
        <w:br/>
      </w:r>
      <w:r>
        <w:br/>
        <w:t xml:space="preserve">To find out more about the Awards pleases see our </w:t>
      </w:r>
      <w:hyperlink r:id="rId8" w:history="1">
        <w:r>
          <w:rPr>
            <w:rStyle w:val="Hyperlink"/>
          </w:rPr>
          <w:t>website.</w:t>
        </w:r>
      </w:hyperlink>
    </w:p>
    <w:sectPr w:rsidR="008C6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53D6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9B"/>
    <w:rsid w:val="000C2865"/>
    <w:rsid w:val="001E487E"/>
    <w:rsid w:val="003A2597"/>
    <w:rsid w:val="00507169"/>
    <w:rsid w:val="00717B3C"/>
    <w:rsid w:val="008C659B"/>
    <w:rsid w:val="0090118C"/>
    <w:rsid w:val="00972870"/>
    <w:rsid w:val="009C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3DEFB"/>
  <w15:chartTrackingRefBased/>
  <w15:docId w15:val="{92A0FF11-B559-4004-8C6D-42CE6A9D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59B"/>
    <w:pPr>
      <w:spacing w:after="0" w:line="240" w:lineRule="auto"/>
    </w:pPr>
    <w:rPr>
      <w:rFonts w:ascii="Calibri" w:hAnsi="Calibri" w:cs="Calibri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659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C659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C65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C65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5757913.ct.sendgrid.net/wf/click?upn=YJeWiNzG7crIChenJVrU7CZGVPtSdFT4X6cS9PfmXyQz-2FXiHlSd3cMBoRPMVY8ryvIDTydnXfnDIOR8jKVVOcA-3D-3D_VxlAuX98jGTImtRfy8qSMkQPPh9cGLKCBHPhjOcmG3Xayqxd8PhjeBmtsLBsJDEVRJDIE8ocRGjrF-2FxefnOWtO01Xooik4Mr5tUetfn4cXz4h6U0sQ416LUTCPJG3PqeteEpfIxm6stsuTPnrIlftpAy2LxvKQhCC88FMTIBQIJNjQ7BZC6BiRkrxc57IwlPH0wtU7kIsZl7tTbVzjcIhm19g2yNHRpORu8ZwjUwAJgardO5JZk97VPP-2FMAwNXV288-2BlEbv35kcCG7bxLkXMx25ys5xvqaThWah1ZVzHtpNCm5G2EfLIWTwn1h7BwtOFK3TNPFqG7saa8-2Bv3HWz8WN26fJj6Gj85PciA-2B-2FcA-2FSQ-3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5757913.ct.sendgrid.net/wf/click?upn=YJeWiNzG7crIChenJVrU7CZGVPtSdFT4X6cS9PfmXySIU8nrr36FbP8-2FQSMypCP69nq7vlnDSMMu7IYLXBDHvXAtnZ31F-2BGHqcdPoXKaGFTvluwNj-2Bhuys9yCmDzE9sOO2F5PTwdh0vjflng3IolqQ-3D-3D_VxlAuX98jGTImtRfy8qSMkQPPh9cGLKCBHPhjOcmG3Xayqxd8PhjeBmtsLBsJDEVRJDIE8ocRGjrF-2FxefnOWtO01Xooik4Mr5tUetfn4cXz4h6U0sQ416LUTCPJG3PqeteEpfIxm6stsuTPnrIlftpAy2LxvKQhCC88FMTIBQIJNjQ7BZC6BiRkrxc57IwlPvRQoopOjohtYVuWf2SnP88XOfMtMtG2KhVbH3tQhbJE7lgDtIm5T6scZeZiiOzceGxy0fQtFd28GALL2Z4PQY3y8XXpyezC9yBdSyvbAndXH6A9RUh7KffR324oyzt1MmhurMGY0UmuoHxTkO-2FLmaZfxlqJr-2B2rYw1qxHW8Xzjs-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5757913.ct.sendgrid.net/wf/click?upn=YJeWiNzG7crIChenJVrU7CZGVPtSdFT4X6cS9PfmXyQz-2FXiHlSd3cMBoRPMVY8ryr0kr4-2F-2Ft8E-2BDBisbBTdjFdmjcBU0Q-2B2RWfTfZ-2FVUpJ8lOtAL6MAN7huigydW3M38_VxlAuX98jGTImtRfy8qSMkQPPh9cGLKCBHPhjOcmG3Xayqxd8PhjeBmtsLBsJDEVRJDIE8ocRGjrF-2FxefnOWtO01Xooik4Mr5tUetfn4cXz4h6U0sQ416LUTCPJG3PqeteEpfIxm6stsuTPnrIlftpAy2LxvKQhCC88FMTIBQIJNjQ7BZC6BiRkrxc57IwlP8qNoMMN0DMZqdCZPxS6xtFba-2Baweyyy5kqZEiMhZmdrkUJgRUdSkqLCNWCNhLnZTM-2FqcHes8QWrHAnVp7lxgKxsm5j7hhCPFjcBeALUdP8W7ZG84zZY7ITDdmL-2FGT3FulOI-2FC5dE98w1MYqL5-2FfTe51Zgg5bri7DK8M3z4GNba0-3D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Edmonds</dc:creator>
  <cp:keywords/>
  <dc:description/>
  <cp:lastModifiedBy>Dan Edmonds</cp:lastModifiedBy>
  <cp:revision>1</cp:revision>
  <dcterms:created xsi:type="dcterms:W3CDTF">2019-12-15T03:55:00Z</dcterms:created>
  <dcterms:modified xsi:type="dcterms:W3CDTF">2019-12-15T04:00:00Z</dcterms:modified>
</cp:coreProperties>
</file>